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6B144" w14:textId="02B5BAB3" w:rsidR="002D3DE8" w:rsidRPr="00437039" w:rsidRDefault="00F80930" w:rsidP="007A6AAC">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大ホールチャレンジライブ</w:t>
      </w:r>
      <w:r w:rsidR="000D00FF">
        <w:rPr>
          <w:rFonts w:ascii="HG丸ｺﾞｼｯｸM-PRO" w:eastAsia="HG丸ｺﾞｼｯｸM-PRO" w:hAnsi="HG丸ｺﾞｼｯｸM-PRO" w:hint="eastAsia"/>
          <w:sz w:val="28"/>
          <w:szCs w:val="28"/>
        </w:rPr>
        <w:t>202</w:t>
      </w:r>
      <w:r w:rsidR="005D1A1B">
        <w:rPr>
          <w:rFonts w:ascii="HG丸ｺﾞｼｯｸM-PRO" w:eastAsia="HG丸ｺﾞｼｯｸM-PRO" w:hAnsi="HG丸ｺﾞｼｯｸM-PRO" w:hint="eastAsia"/>
          <w:sz w:val="28"/>
          <w:szCs w:val="28"/>
        </w:rPr>
        <w:t>6</w:t>
      </w:r>
      <w:r w:rsidR="00F17E14">
        <w:rPr>
          <w:rFonts w:ascii="HG丸ｺﾞｼｯｸM-PRO" w:eastAsia="HG丸ｺﾞｼｯｸM-PRO" w:hAnsi="HG丸ｺﾞｼｯｸM-PRO" w:hint="eastAsia"/>
          <w:sz w:val="28"/>
          <w:szCs w:val="28"/>
        </w:rPr>
        <w:t xml:space="preserve">　</w:t>
      </w:r>
      <w:r w:rsidR="003D7790">
        <w:rPr>
          <w:rFonts w:ascii="HG丸ｺﾞｼｯｸM-PRO" w:eastAsia="HG丸ｺﾞｼｯｸM-PRO" w:hAnsi="HG丸ｺﾞｼｯｸM-PRO" w:hint="eastAsia"/>
          <w:sz w:val="28"/>
          <w:szCs w:val="28"/>
        </w:rPr>
        <w:t>実施要項</w:t>
      </w:r>
    </w:p>
    <w:p w14:paraId="5EBB59F0" w14:textId="77777777" w:rsidR="00FB3759" w:rsidRPr="00BB45D1" w:rsidRDefault="00FB3759">
      <w:pPr>
        <w:rPr>
          <w:rFonts w:ascii="HG丸ｺﾞｼｯｸM-PRO" w:eastAsia="HG丸ｺﾞｼｯｸM-PRO" w:hAnsi="HG丸ｺﾞｼｯｸM-PRO"/>
          <w:szCs w:val="21"/>
        </w:rPr>
      </w:pPr>
    </w:p>
    <w:p w14:paraId="54763D07" w14:textId="77777777" w:rsidR="00437039" w:rsidRPr="00BB45D1" w:rsidRDefault="00437039" w:rsidP="00BB45D1">
      <w:pPr>
        <w:ind w:left="850" w:hangingChars="405" w:hanging="850"/>
        <w:rPr>
          <w:rFonts w:ascii="HG丸ｺﾞｼｯｸM-PRO" w:eastAsia="HG丸ｺﾞｼｯｸM-PRO" w:hAnsi="HG丸ｺﾞｼｯｸM-PRO"/>
          <w:szCs w:val="21"/>
        </w:rPr>
      </w:pPr>
      <w:r w:rsidRPr="00BB45D1">
        <w:rPr>
          <w:rFonts w:ascii="HG丸ｺﾞｼｯｸM-PRO" w:eastAsia="HG丸ｺﾞｼｯｸM-PRO" w:hAnsi="HG丸ｺﾞｼｯｸM-PRO" w:hint="eastAsia"/>
          <w:szCs w:val="21"/>
        </w:rPr>
        <w:t xml:space="preserve">１　</w:t>
      </w:r>
      <w:r w:rsidR="00FB3759" w:rsidRPr="00BB45D1">
        <w:rPr>
          <w:rFonts w:ascii="HG丸ｺﾞｼｯｸM-PRO" w:eastAsia="HG丸ｺﾞｼｯｸM-PRO" w:hAnsi="HG丸ｺﾞｼｯｸM-PRO" w:hint="eastAsia"/>
          <w:szCs w:val="21"/>
        </w:rPr>
        <w:t>目　的</w:t>
      </w:r>
    </w:p>
    <w:p w14:paraId="57102483" w14:textId="77777777" w:rsidR="0027682A" w:rsidRPr="00BB45D1" w:rsidRDefault="00FB3759" w:rsidP="00AC3C42">
      <w:pPr>
        <w:ind w:left="248" w:hangingChars="118" w:hanging="248"/>
        <w:rPr>
          <w:rFonts w:ascii="HG丸ｺﾞｼｯｸM-PRO" w:eastAsia="HG丸ｺﾞｼｯｸM-PRO" w:hAnsi="HG丸ｺﾞｼｯｸM-PRO"/>
          <w:szCs w:val="21"/>
        </w:rPr>
      </w:pPr>
      <w:r w:rsidRPr="00BB45D1">
        <w:rPr>
          <w:rFonts w:ascii="HG丸ｺﾞｼｯｸM-PRO" w:eastAsia="HG丸ｺﾞｼｯｸM-PRO" w:hAnsi="HG丸ｺﾞｼｯｸM-PRO" w:hint="eastAsia"/>
          <w:szCs w:val="21"/>
        </w:rPr>
        <w:t xml:space="preserve">　　</w:t>
      </w:r>
      <w:r w:rsidR="00BF2B3D" w:rsidRPr="00BB45D1">
        <w:rPr>
          <w:rFonts w:ascii="HG丸ｺﾞｼｯｸM-PRO" w:eastAsia="HG丸ｺﾞｼｯｸM-PRO" w:hAnsi="HG丸ｺﾞｼｯｸM-PRO" w:hint="eastAsia"/>
          <w:szCs w:val="21"/>
        </w:rPr>
        <w:t>この事業は、</w:t>
      </w:r>
      <w:r w:rsidR="00F80930">
        <w:rPr>
          <w:rFonts w:ascii="HG丸ｺﾞｼｯｸM-PRO" w:eastAsia="HG丸ｺﾞｼｯｸM-PRO" w:hAnsi="HG丸ｺﾞｼｯｸM-PRO" w:hint="eastAsia"/>
          <w:szCs w:val="21"/>
        </w:rPr>
        <w:t>大ホール舞台で市民自ら</w:t>
      </w:r>
      <w:r w:rsidR="00850771" w:rsidRPr="00BB45D1">
        <w:rPr>
          <w:rFonts w:ascii="HG丸ｺﾞｼｯｸM-PRO" w:eastAsia="HG丸ｺﾞｼｯｸM-PRO" w:hAnsi="HG丸ｺﾞｼｯｸM-PRO" w:hint="eastAsia"/>
          <w:szCs w:val="21"/>
        </w:rPr>
        <w:t>が</w:t>
      </w:r>
      <w:r w:rsidR="003F6EB8">
        <w:rPr>
          <w:rFonts w:ascii="HG丸ｺﾞｼｯｸM-PRO" w:eastAsia="HG丸ｺﾞｼｯｸM-PRO" w:hAnsi="HG丸ｺﾞｼｯｸM-PRO" w:hint="eastAsia"/>
          <w:szCs w:val="21"/>
        </w:rPr>
        <w:t>出演する側となって</w:t>
      </w:r>
      <w:r w:rsidR="00BC3953">
        <w:rPr>
          <w:rFonts w:ascii="HG丸ｺﾞｼｯｸM-PRO" w:eastAsia="HG丸ｺﾞｼｯｸM-PRO" w:hAnsi="HG丸ｺﾞｼｯｸM-PRO" w:hint="eastAsia"/>
          <w:szCs w:val="21"/>
        </w:rPr>
        <w:t>創造・発表する楽しさを体感</w:t>
      </w:r>
      <w:r w:rsidR="00B35902">
        <w:rPr>
          <w:rFonts w:ascii="HG丸ｺﾞｼｯｸM-PRO" w:eastAsia="HG丸ｺﾞｼｯｸM-PRO" w:hAnsi="HG丸ｺﾞｼｯｸM-PRO" w:hint="eastAsia"/>
          <w:szCs w:val="21"/>
        </w:rPr>
        <w:t>するとともに</w:t>
      </w:r>
      <w:r w:rsidR="003F6EB8">
        <w:rPr>
          <w:rFonts w:ascii="HG丸ｺﾞｼｯｸM-PRO" w:eastAsia="HG丸ｺﾞｼｯｸM-PRO" w:hAnsi="HG丸ｺﾞｼｯｸM-PRO" w:hint="eastAsia"/>
          <w:szCs w:val="21"/>
        </w:rPr>
        <w:t>、</w:t>
      </w:r>
      <w:r w:rsidR="00B35902">
        <w:rPr>
          <w:rFonts w:ascii="HG丸ｺﾞｼｯｸM-PRO" w:eastAsia="HG丸ｺﾞｼｯｸM-PRO" w:hAnsi="HG丸ｺﾞｼｯｸM-PRO" w:hint="eastAsia"/>
          <w:szCs w:val="21"/>
        </w:rPr>
        <w:t>市民による文化芸術活動の理解促進とさらなる活発化にむけた機運醸成</w:t>
      </w:r>
      <w:r w:rsidR="00850771" w:rsidRPr="00BB45D1">
        <w:rPr>
          <w:rFonts w:ascii="HG丸ｺﾞｼｯｸM-PRO" w:eastAsia="HG丸ｺﾞｼｯｸM-PRO" w:hAnsi="HG丸ｺﾞｼｯｸM-PRO" w:hint="eastAsia"/>
          <w:szCs w:val="21"/>
        </w:rPr>
        <w:t>を目的</w:t>
      </w:r>
      <w:r w:rsidR="0027682A" w:rsidRPr="00BB45D1">
        <w:rPr>
          <w:rFonts w:ascii="HG丸ｺﾞｼｯｸM-PRO" w:eastAsia="HG丸ｺﾞｼｯｸM-PRO" w:hAnsi="HG丸ｺﾞｼｯｸM-PRO" w:hint="eastAsia"/>
          <w:szCs w:val="21"/>
        </w:rPr>
        <w:t>とする。</w:t>
      </w:r>
    </w:p>
    <w:p w14:paraId="21558FCE" w14:textId="77777777" w:rsidR="00437039" w:rsidRPr="00BB45D1" w:rsidRDefault="00437039" w:rsidP="00AC3C42">
      <w:pPr>
        <w:ind w:left="850" w:hangingChars="405" w:hanging="850"/>
        <w:rPr>
          <w:rFonts w:ascii="HG丸ｺﾞｼｯｸM-PRO" w:eastAsia="HG丸ｺﾞｼｯｸM-PRO" w:hAnsi="HG丸ｺﾞｼｯｸM-PRO"/>
          <w:szCs w:val="21"/>
        </w:rPr>
      </w:pPr>
      <w:r w:rsidRPr="00BB45D1">
        <w:rPr>
          <w:rFonts w:ascii="HG丸ｺﾞｼｯｸM-PRO" w:eastAsia="HG丸ｺﾞｼｯｸM-PRO" w:hAnsi="HG丸ｺﾞｼｯｸM-PRO" w:hint="eastAsia"/>
          <w:szCs w:val="21"/>
        </w:rPr>
        <w:t>２　主　催　花巻市</w:t>
      </w:r>
      <w:r w:rsidR="00F80930">
        <w:rPr>
          <w:rFonts w:ascii="HG丸ｺﾞｼｯｸM-PRO" w:eastAsia="HG丸ｺﾞｼｯｸM-PRO" w:hAnsi="HG丸ｺﾞｼｯｸM-PRO" w:hint="eastAsia"/>
          <w:szCs w:val="21"/>
        </w:rPr>
        <w:t>（文化会館）</w:t>
      </w:r>
    </w:p>
    <w:p w14:paraId="6A7A9FFC" w14:textId="77777777" w:rsidR="00850771" w:rsidRDefault="00D118BF" w:rsidP="00BB45D1">
      <w:pPr>
        <w:ind w:left="850" w:hangingChars="405" w:hanging="850"/>
        <w:rPr>
          <w:rFonts w:ascii="HG丸ｺﾞｼｯｸM-PRO" w:eastAsia="HG丸ｺﾞｼｯｸM-PRO" w:hAnsi="HG丸ｺﾞｼｯｸM-PRO"/>
          <w:szCs w:val="21"/>
        </w:rPr>
      </w:pPr>
      <w:r w:rsidRPr="00BB45D1">
        <w:rPr>
          <w:rFonts w:ascii="HG丸ｺﾞｼｯｸM-PRO" w:eastAsia="HG丸ｺﾞｼｯｸM-PRO" w:hAnsi="HG丸ｺﾞｼｯｸM-PRO" w:hint="eastAsia"/>
          <w:szCs w:val="21"/>
        </w:rPr>
        <w:t>３</w:t>
      </w:r>
      <w:r w:rsidR="00BC3953">
        <w:rPr>
          <w:rFonts w:ascii="HG丸ｺﾞｼｯｸM-PRO" w:eastAsia="HG丸ｺﾞｼｯｸM-PRO" w:hAnsi="HG丸ｺﾞｼｯｸM-PRO" w:hint="eastAsia"/>
          <w:szCs w:val="21"/>
        </w:rPr>
        <w:t xml:space="preserve">　</w:t>
      </w:r>
      <w:r w:rsidR="005D07CF">
        <w:rPr>
          <w:rFonts w:ascii="HG丸ｺﾞｼｯｸM-PRO" w:eastAsia="HG丸ｺﾞｼｯｸM-PRO" w:hAnsi="HG丸ｺﾞｼｯｸM-PRO" w:hint="eastAsia"/>
          <w:szCs w:val="21"/>
        </w:rPr>
        <w:t>募集条件</w:t>
      </w:r>
    </w:p>
    <w:p w14:paraId="7D5871B1" w14:textId="5CE2BC95" w:rsidR="005D07CF" w:rsidRPr="005D07CF" w:rsidRDefault="005D07CF" w:rsidP="00282686">
      <w:pPr>
        <w:ind w:leftChars="-1" w:left="424" w:hangingChars="203" w:hanging="426"/>
        <w:rPr>
          <w:rFonts w:ascii="HG丸ｺﾞｼｯｸM-PRO" w:eastAsia="HG丸ｺﾞｼｯｸM-PRO" w:hAnsi="HG丸ｺﾞｼｯｸM-PRO"/>
          <w:szCs w:val="21"/>
        </w:rPr>
      </w:pPr>
      <w:r w:rsidRPr="005D07CF">
        <w:rPr>
          <w:rFonts w:ascii="HG丸ｺﾞｼｯｸM-PRO" w:eastAsia="HG丸ｺﾞｼｯｸM-PRO" w:hAnsi="HG丸ｺﾞｼｯｸM-PRO" w:hint="eastAsia"/>
          <w:szCs w:val="21"/>
        </w:rPr>
        <w:t xml:space="preserve">　・小学1年生から大学４年生までの花巻市民を出演者</w:t>
      </w:r>
      <w:r w:rsidR="00282686">
        <w:rPr>
          <w:rFonts w:ascii="HG丸ｺﾞｼｯｸM-PRO" w:eastAsia="HG丸ｺﾞｼｯｸM-PRO" w:hAnsi="HG丸ｺﾞｼｯｸM-PRO" w:hint="eastAsia"/>
          <w:szCs w:val="21"/>
        </w:rPr>
        <w:t>もしくはスタッフ</w:t>
      </w:r>
      <w:r w:rsidRPr="005D07CF">
        <w:rPr>
          <w:rFonts w:ascii="HG丸ｺﾞｼｯｸM-PRO" w:eastAsia="HG丸ｺﾞｼｯｸM-PRO" w:hAnsi="HG丸ｺﾞｼｯｸM-PRO" w:hint="eastAsia"/>
          <w:szCs w:val="21"/>
        </w:rPr>
        <w:t>に1人以上含む団体または</w:t>
      </w:r>
      <w:r w:rsidR="00282686">
        <w:rPr>
          <w:rFonts w:ascii="HG丸ｺﾞｼｯｸM-PRO" w:eastAsia="HG丸ｺﾞｼｯｸM-PRO" w:hAnsi="HG丸ｺﾞｼｯｸM-PRO" w:hint="eastAsia"/>
          <w:szCs w:val="21"/>
        </w:rPr>
        <w:t>個</w:t>
      </w:r>
      <w:r w:rsidRPr="005D07CF">
        <w:rPr>
          <w:rFonts w:ascii="HG丸ｺﾞｼｯｸM-PRO" w:eastAsia="HG丸ｺﾞｼｯｸM-PRO" w:hAnsi="HG丸ｺﾞｼｯｸM-PRO" w:hint="eastAsia"/>
          <w:szCs w:val="21"/>
        </w:rPr>
        <w:t>人であること</w:t>
      </w:r>
      <w:r w:rsidR="00514F15">
        <w:rPr>
          <w:rFonts w:ascii="HG丸ｺﾞｼｯｸM-PRO" w:eastAsia="HG丸ｺﾞｼｯｸM-PRO" w:hAnsi="HG丸ｺﾞｼｯｸM-PRO" w:hint="eastAsia"/>
          <w:szCs w:val="21"/>
        </w:rPr>
        <w:t>（小学生には保護者が同伴してください）</w:t>
      </w:r>
    </w:p>
    <w:p w14:paraId="450E89C3" w14:textId="77777777" w:rsidR="005D07CF" w:rsidRPr="005D07CF" w:rsidRDefault="005D07CF" w:rsidP="005D07CF">
      <w:pPr>
        <w:ind w:left="850" w:hangingChars="405" w:hanging="850"/>
        <w:rPr>
          <w:rFonts w:ascii="HG丸ｺﾞｼｯｸM-PRO" w:eastAsia="HG丸ｺﾞｼｯｸM-PRO" w:hAnsi="HG丸ｺﾞｼｯｸM-PRO"/>
          <w:szCs w:val="21"/>
        </w:rPr>
      </w:pPr>
      <w:r w:rsidRPr="005D07CF">
        <w:rPr>
          <w:rFonts w:ascii="HG丸ｺﾞｼｯｸM-PRO" w:eastAsia="HG丸ｺﾞｼｯｸM-PRO" w:hAnsi="HG丸ｺﾞｼｯｸM-PRO" w:hint="eastAsia"/>
          <w:szCs w:val="21"/>
        </w:rPr>
        <w:t xml:space="preserve">　・プロ、アマを問いません。</w:t>
      </w:r>
    </w:p>
    <w:p w14:paraId="59C7DE6C" w14:textId="77777777" w:rsidR="005D07CF" w:rsidRPr="005D07CF" w:rsidRDefault="005D07CF" w:rsidP="005D07CF">
      <w:pPr>
        <w:ind w:left="850" w:hangingChars="405" w:hanging="850"/>
        <w:rPr>
          <w:rFonts w:ascii="HG丸ｺﾞｼｯｸM-PRO" w:eastAsia="HG丸ｺﾞｼｯｸM-PRO" w:hAnsi="HG丸ｺﾞｼｯｸM-PRO"/>
          <w:szCs w:val="21"/>
        </w:rPr>
      </w:pPr>
      <w:r w:rsidRPr="005D07CF">
        <w:rPr>
          <w:rFonts w:ascii="HG丸ｺﾞｼｯｸM-PRO" w:eastAsia="HG丸ｺﾞｼｯｸM-PRO" w:hAnsi="HG丸ｺﾞｼｯｸM-PRO" w:hint="eastAsia"/>
          <w:szCs w:val="21"/>
        </w:rPr>
        <w:t xml:space="preserve">　・客入りの公開時間を</w:t>
      </w:r>
      <w:r w:rsidR="000D00FF">
        <w:rPr>
          <w:rFonts w:ascii="HG丸ｺﾞｼｯｸM-PRO" w:eastAsia="HG丸ｺﾞｼｯｸM-PRO" w:hAnsi="HG丸ｺﾞｼｯｸM-PRO" w:hint="eastAsia"/>
          <w:szCs w:val="21"/>
        </w:rPr>
        <w:t>20</w:t>
      </w:r>
      <w:r w:rsidRPr="005D07CF">
        <w:rPr>
          <w:rFonts w:ascii="HG丸ｺﾞｼｯｸM-PRO" w:eastAsia="HG丸ｺﾞｼｯｸM-PRO" w:hAnsi="HG丸ｺﾞｼｯｸM-PRO" w:hint="eastAsia"/>
          <w:szCs w:val="21"/>
        </w:rPr>
        <w:t>分以上設けること（客席誘導も行うこと）</w:t>
      </w:r>
    </w:p>
    <w:p w14:paraId="63ACB43E" w14:textId="77777777" w:rsidR="005D07CF" w:rsidRDefault="005D07CF" w:rsidP="005D07CF">
      <w:pPr>
        <w:ind w:left="850" w:hangingChars="405" w:hanging="850"/>
        <w:rPr>
          <w:rFonts w:ascii="HG丸ｺﾞｼｯｸM-PRO" w:eastAsia="HG丸ｺﾞｼｯｸM-PRO" w:hAnsi="HG丸ｺﾞｼｯｸM-PRO"/>
          <w:szCs w:val="21"/>
        </w:rPr>
      </w:pPr>
      <w:r w:rsidRPr="005D07CF">
        <w:rPr>
          <w:rFonts w:ascii="HG丸ｺﾞｼｯｸM-PRO" w:eastAsia="HG丸ｺﾞｼｯｸM-PRO" w:hAnsi="HG丸ｺﾞｼｯｸM-PRO" w:hint="eastAsia"/>
          <w:szCs w:val="21"/>
        </w:rPr>
        <w:t xml:space="preserve">　・使用料は</w:t>
      </w:r>
      <w:r w:rsidR="005C4217">
        <w:rPr>
          <w:rFonts w:ascii="HG丸ｺﾞｼｯｸM-PRO" w:eastAsia="HG丸ｺﾞｼｯｸM-PRO" w:hAnsi="HG丸ｺﾞｼｯｸM-PRO" w:hint="eastAsia"/>
          <w:szCs w:val="21"/>
        </w:rPr>
        <w:t>無料</w:t>
      </w:r>
      <w:r w:rsidRPr="005D07CF">
        <w:rPr>
          <w:rFonts w:ascii="HG丸ｺﾞｼｯｸM-PRO" w:eastAsia="HG丸ｺﾞｼｯｸM-PRO" w:hAnsi="HG丸ｺﾞｼｯｸM-PRO" w:hint="eastAsia"/>
          <w:szCs w:val="21"/>
        </w:rPr>
        <w:t>。出演料は</w:t>
      </w:r>
      <w:r w:rsidR="005C4217">
        <w:rPr>
          <w:rFonts w:ascii="HG丸ｺﾞｼｯｸM-PRO" w:eastAsia="HG丸ｺﾞｼｯｸM-PRO" w:hAnsi="HG丸ｺﾞｼｯｸM-PRO" w:hint="eastAsia"/>
          <w:szCs w:val="21"/>
        </w:rPr>
        <w:t>支払わない</w:t>
      </w:r>
      <w:r w:rsidRPr="005D07CF">
        <w:rPr>
          <w:rFonts w:ascii="HG丸ｺﾞｼｯｸM-PRO" w:eastAsia="HG丸ｺﾞｼｯｸM-PRO" w:hAnsi="HG丸ｺﾞｼｯｸM-PRO" w:hint="eastAsia"/>
          <w:szCs w:val="21"/>
        </w:rPr>
        <w:t>。入場者からの鑑賞料を徴しない</w:t>
      </w:r>
      <w:r w:rsidR="005C4217">
        <w:rPr>
          <w:rFonts w:ascii="HG丸ｺﾞｼｯｸM-PRO" w:eastAsia="HG丸ｺﾞｼｯｸM-PRO" w:hAnsi="HG丸ｺﾞｼｯｸM-PRO" w:hint="eastAsia"/>
          <w:szCs w:val="21"/>
        </w:rPr>
        <w:t>こと</w:t>
      </w:r>
      <w:r w:rsidRPr="005D07CF">
        <w:rPr>
          <w:rFonts w:ascii="HG丸ｺﾞｼｯｸM-PRO" w:eastAsia="HG丸ｺﾞｼｯｸM-PRO" w:hAnsi="HG丸ｺﾞｼｯｸM-PRO" w:hint="eastAsia"/>
          <w:szCs w:val="21"/>
        </w:rPr>
        <w:t>。</w:t>
      </w:r>
    </w:p>
    <w:p w14:paraId="738B94A6" w14:textId="77777777" w:rsidR="000D00FF" w:rsidRDefault="000D00FF" w:rsidP="005D07CF">
      <w:pPr>
        <w:ind w:left="850" w:hangingChars="405" w:hanging="85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・当館が用意できない備品類は各自持ち込むこと。搬入・撤収は区分時間内に収まること</w:t>
      </w:r>
    </w:p>
    <w:p w14:paraId="57C028BE" w14:textId="18F7AF20" w:rsidR="005D1A1B" w:rsidRPr="005D07CF" w:rsidRDefault="005D1A1B" w:rsidP="005D07CF">
      <w:pPr>
        <w:ind w:left="850" w:hangingChars="405" w:hanging="85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・特殊演出については対応しかねる場合があるので、必要に応じて</w:t>
      </w:r>
      <w:r w:rsidR="00282686">
        <w:rPr>
          <w:rFonts w:ascii="HG丸ｺﾞｼｯｸM-PRO" w:eastAsia="HG丸ｺﾞｼｯｸM-PRO" w:hAnsi="HG丸ｺﾞｼｯｸM-PRO" w:hint="eastAsia"/>
          <w:szCs w:val="21"/>
        </w:rPr>
        <w:t>演出担当者</w:t>
      </w:r>
      <w:r>
        <w:rPr>
          <w:rFonts w:ascii="HG丸ｺﾞｼｯｸM-PRO" w:eastAsia="HG丸ｺﾞｼｯｸM-PRO" w:hAnsi="HG丸ｺﾞｼｯｸM-PRO" w:hint="eastAsia"/>
          <w:szCs w:val="21"/>
        </w:rPr>
        <w:t>を帯同すること</w:t>
      </w:r>
    </w:p>
    <w:p w14:paraId="4CD2943F" w14:textId="77777777" w:rsidR="005D07CF" w:rsidRPr="005D07CF" w:rsidRDefault="005D07CF" w:rsidP="005D07CF">
      <w:pPr>
        <w:ind w:left="850" w:hangingChars="405" w:hanging="850"/>
        <w:rPr>
          <w:rFonts w:ascii="HG丸ｺﾞｼｯｸM-PRO" w:eastAsia="HG丸ｺﾞｼｯｸM-PRO" w:hAnsi="HG丸ｺﾞｼｯｸM-PRO"/>
          <w:szCs w:val="21"/>
        </w:rPr>
      </w:pPr>
      <w:r w:rsidRPr="005D07CF">
        <w:rPr>
          <w:rFonts w:ascii="HG丸ｺﾞｼｯｸM-PRO" w:eastAsia="HG丸ｺﾞｼｯｸM-PRO" w:hAnsi="HG丸ｺﾞｼｯｸM-PRO" w:hint="eastAsia"/>
          <w:szCs w:val="21"/>
        </w:rPr>
        <w:t xml:space="preserve">　・「花巻市文化会館条例」「花巻市文化会館管理規則」を順守すること。</w:t>
      </w:r>
    </w:p>
    <w:p w14:paraId="458E1D1D" w14:textId="77777777" w:rsidR="00F80930" w:rsidRPr="00BB45D1" w:rsidRDefault="007A0AA7" w:rsidP="00AC3C42">
      <w:pPr>
        <w:ind w:left="850" w:hangingChars="405" w:hanging="850"/>
        <w:rPr>
          <w:rFonts w:ascii="HG丸ｺﾞｼｯｸM-PRO" w:eastAsia="HG丸ｺﾞｼｯｸM-PRO" w:hAnsi="HG丸ｺﾞｼｯｸM-PRO"/>
          <w:szCs w:val="21"/>
        </w:rPr>
      </w:pPr>
      <w:r w:rsidRPr="00BB45D1">
        <w:rPr>
          <w:rFonts w:ascii="HG丸ｺﾞｼｯｸM-PRO" w:eastAsia="HG丸ｺﾞｼｯｸM-PRO" w:hAnsi="HG丸ｺﾞｼｯｸM-PRO" w:hint="eastAsia"/>
          <w:szCs w:val="21"/>
        </w:rPr>
        <w:t xml:space="preserve">４　</w:t>
      </w:r>
      <w:r w:rsidR="00F17E14">
        <w:rPr>
          <w:rFonts w:ascii="HG丸ｺﾞｼｯｸM-PRO" w:eastAsia="HG丸ｺﾞｼｯｸM-PRO" w:hAnsi="HG丸ｺﾞｼｯｸM-PRO" w:hint="eastAsia"/>
          <w:szCs w:val="21"/>
        </w:rPr>
        <w:t xml:space="preserve">場　所　</w:t>
      </w:r>
      <w:r w:rsidR="00555410">
        <w:rPr>
          <w:rFonts w:ascii="HG丸ｺﾞｼｯｸM-PRO" w:eastAsia="HG丸ｺﾞｼｯｸM-PRO" w:hAnsi="HG丸ｺﾞｼｯｸM-PRO" w:hint="eastAsia"/>
          <w:szCs w:val="21"/>
        </w:rPr>
        <w:t>花巻市文化会館</w:t>
      </w:r>
      <w:r w:rsidR="00F80930">
        <w:rPr>
          <w:rFonts w:ascii="HG丸ｺﾞｼｯｸM-PRO" w:eastAsia="HG丸ｺﾞｼｯｸM-PRO" w:hAnsi="HG丸ｺﾞｼｯｸM-PRO" w:hint="eastAsia"/>
          <w:szCs w:val="21"/>
        </w:rPr>
        <w:t>大ホール</w:t>
      </w:r>
    </w:p>
    <w:p w14:paraId="77FFAE69" w14:textId="77777777" w:rsidR="00234F9E" w:rsidRPr="00BB45D1" w:rsidRDefault="00234F9E" w:rsidP="00F80930">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５　日程等　　</w:t>
      </w:r>
    </w:p>
    <w:tbl>
      <w:tblPr>
        <w:tblStyle w:val="a6"/>
        <w:tblW w:w="9777" w:type="dxa"/>
        <w:tblLook w:val="04A0" w:firstRow="1" w:lastRow="0" w:firstColumn="1" w:lastColumn="0" w:noHBand="0" w:noVBand="1"/>
      </w:tblPr>
      <w:tblGrid>
        <w:gridCol w:w="2405"/>
        <w:gridCol w:w="7372"/>
      </w:tblGrid>
      <w:tr w:rsidR="005D1A1B" w14:paraId="0C14C722" w14:textId="77777777" w:rsidTr="005E416D">
        <w:tc>
          <w:tcPr>
            <w:tcW w:w="2405" w:type="dxa"/>
          </w:tcPr>
          <w:p w14:paraId="26D2D9EC" w14:textId="38E164B1" w:rsidR="005D1A1B" w:rsidRDefault="00282686"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開催日</w:t>
            </w:r>
          </w:p>
        </w:tc>
        <w:tc>
          <w:tcPr>
            <w:tcW w:w="7372" w:type="dxa"/>
          </w:tcPr>
          <w:p w14:paraId="2E1F9145" w14:textId="2D0469CB" w:rsidR="005D1A1B" w:rsidRDefault="005D1A1B"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11月3日（火・祝）</w:t>
            </w:r>
          </w:p>
        </w:tc>
      </w:tr>
      <w:tr w:rsidR="005D1A1B" w14:paraId="692A3F2D" w14:textId="77777777" w:rsidTr="00360DDD">
        <w:tc>
          <w:tcPr>
            <w:tcW w:w="2405" w:type="dxa"/>
          </w:tcPr>
          <w:p w14:paraId="14281D46" w14:textId="77777777"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（１）募集演目</w:t>
            </w:r>
          </w:p>
        </w:tc>
        <w:tc>
          <w:tcPr>
            <w:tcW w:w="7372" w:type="dxa"/>
          </w:tcPr>
          <w:p w14:paraId="79FC8FEC" w14:textId="0E650A60"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軽音楽、演劇、朗読、ダンス等</w:t>
            </w:r>
          </w:p>
        </w:tc>
      </w:tr>
      <w:tr w:rsidR="005D1A1B" w14:paraId="47B028FD" w14:textId="77777777" w:rsidTr="002D74C6">
        <w:tc>
          <w:tcPr>
            <w:tcW w:w="2405" w:type="dxa"/>
          </w:tcPr>
          <w:p w14:paraId="14C697AA" w14:textId="77777777"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（２）出演区分（入館から退館までの時間となります）</w:t>
            </w:r>
          </w:p>
        </w:tc>
        <w:tc>
          <w:tcPr>
            <w:tcW w:w="7372" w:type="dxa"/>
          </w:tcPr>
          <w:p w14:paraId="29B018E7" w14:textId="77777777"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①９：00～10：30</w:t>
            </w:r>
          </w:p>
          <w:p w14:paraId="63B82AF6" w14:textId="77777777"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②10：40～12：10</w:t>
            </w:r>
          </w:p>
          <w:p w14:paraId="2B54FF6D" w14:textId="77777777"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②13：30～15：00</w:t>
            </w:r>
          </w:p>
          <w:p w14:paraId="6FC73103" w14:textId="76D7CD30"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③15：30～16：30</w:t>
            </w:r>
          </w:p>
        </w:tc>
      </w:tr>
      <w:tr w:rsidR="005D1A1B" w14:paraId="0507CF8A" w14:textId="77777777" w:rsidTr="00FB40A1">
        <w:tc>
          <w:tcPr>
            <w:tcW w:w="2405" w:type="dxa"/>
          </w:tcPr>
          <w:p w14:paraId="4C215723" w14:textId="77777777"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（３）舞台条件</w:t>
            </w:r>
          </w:p>
        </w:tc>
        <w:tc>
          <w:tcPr>
            <w:tcW w:w="7372" w:type="dxa"/>
          </w:tcPr>
          <w:p w14:paraId="019D10B4" w14:textId="5606A12C"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音響反射板は</w:t>
            </w:r>
            <w:r w:rsidR="00514F15">
              <w:rPr>
                <w:rFonts w:ascii="HG丸ｺﾞｼｯｸM-PRO" w:eastAsia="HG丸ｺﾞｼｯｸM-PRO" w:hAnsi="HG丸ｺﾞｼｯｸM-PRO" w:hint="eastAsia"/>
                <w:szCs w:val="21"/>
              </w:rPr>
              <w:t>使用できません</w:t>
            </w:r>
            <w:r>
              <w:rPr>
                <w:rFonts w:ascii="HG丸ｺﾞｼｯｸM-PRO" w:eastAsia="HG丸ｺﾞｼｯｸM-PRO" w:hAnsi="HG丸ｺﾞｼｯｸM-PRO" w:hint="eastAsia"/>
                <w:szCs w:val="21"/>
              </w:rPr>
              <w:t>。ピアノ（スタインウェイ）使用可能です（片づけることもできます）。楽器、アンプ等演奏に必要な道具は持ち込んでください。平台・機材等は相談して調整します。リノリウムは使用できません。使用料は無料です。</w:t>
            </w:r>
          </w:p>
          <w:p w14:paraId="747D4688" w14:textId="019675AD" w:rsidR="005D1A1B" w:rsidRDefault="005D1A1B" w:rsidP="00F169F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時間調整は相談可能です。</w:t>
            </w:r>
          </w:p>
        </w:tc>
      </w:tr>
      <w:tr w:rsidR="000D00FF" w14:paraId="3E1E6995" w14:textId="77777777" w:rsidTr="00C324BD">
        <w:tc>
          <w:tcPr>
            <w:tcW w:w="2405" w:type="dxa"/>
          </w:tcPr>
          <w:p w14:paraId="17B185A0"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（４）申込方法</w:t>
            </w:r>
          </w:p>
        </w:tc>
        <w:tc>
          <w:tcPr>
            <w:tcW w:w="7372" w:type="dxa"/>
          </w:tcPr>
          <w:p w14:paraId="10601036" w14:textId="67BDF4A2" w:rsidR="000D00FF" w:rsidRDefault="00282686"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0D00FF">
              <w:rPr>
                <w:rFonts w:ascii="HG丸ｺﾞｼｯｸM-PRO" w:eastAsia="HG丸ｺﾞｼｯｸM-PRO" w:hAnsi="HG丸ｺﾞｼｯｸM-PRO" w:hint="eastAsia"/>
                <w:szCs w:val="21"/>
              </w:rPr>
              <w:t>9月</w:t>
            </w:r>
            <w:r w:rsidR="005D1A1B">
              <w:rPr>
                <w:rFonts w:ascii="HG丸ｺﾞｼｯｸM-PRO" w:eastAsia="HG丸ｺﾞｼｯｸM-PRO" w:hAnsi="HG丸ｺﾞｼｯｸM-PRO" w:hint="eastAsia"/>
                <w:szCs w:val="21"/>
              </w:rPr>
              <w:t>3</w:t>
            </w:r>
            <w:r w:rsidR="000D00FF">
              <w:rPr>
                <w:rFonts w:ascii="HG丸ｺﾞｼｯｸM-PRO" w:eastAsia="HG丸ｺﾞｼｯｸM-PRO" w:hAnsi="HG丸ｺﾞｼｯｸM-PRO" w:hint="eastAsia"/>
                <w:szCs w:val="21"/>
              </w:rPr>
              <w:t>0日までに提出書類を郵送または電子メールで以下の宛先に送付してください</w:t>
            </w:r>
            <w:r w:rsidR="005D1A1B">
              <w:rPr>
                <w:rFonts w:ascii="HG丸ｺﾞｼｯｸM-PRO" w:eastAsia="HG丸ｺﾞｼｯｸM-PRO" w:hAnsi="HG丸ｺﾞｼｯｸM-PRO" w:hint="eastAsia"/>
                <w:szCs w:val="21"/>
              </w:rPr>
              <w:t>（必着）</w:t>
            </w:r>
            <w:r w:rsidR="000D00FF">
              <w:rPr>
                <w:rFonts w:ascii="HG丸ｺﾞｼｯｸM-PRO" w:eastAsia="HG丸ｺﾞｼｯｸM-PRO" w:hAnsi="HG丸ｺﾞｼｯｸM-PRO" w:hint="eastAsia"/>
                <w:szCs w:val="21"/>
              </w:rPr>
              <w:t>。なお、応募書類は返却しません。</w:t>
            </w:r>
          </w:p>
          <w:p w14:paraId="505AAD3A"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【送付先】025-0097花巻市若葉町316-22　</w:t>
            </w:r>
            <w:r>
              <w:rPr>
                <w:rFonts w:ascii="HG丸ｺﾞｼｯｸM-PRO" w:eastAsia="HG丸ｺﾞｼｯｸM-PRO" w:hAnsi="HG丸ｺﾞｼｯｸM-PRO"/>
                <w:szCs w:val="21"/>
              </w:rPr>
              <w:t xml:space="preserve"> </w:t>
            </w:r>
          </w:p>
          <w:p w14:paraId="41B45A18" w14:textId="77777777" w:rsidR="000D00FF" w:rsidRDefault="000D00FF" w:rsidP="000D00FF">
            <w:pPr>
              <w:ind w:firstLineChars="500" w:firstLine="105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メール：</w:t>
            </w:r>
            <w:hyperlink r:id="rId8" w:history="1">
              <w:r w:rsidRPr="009839FE">
                <w:rPr>
                  <w:rStyle w:val="ab"/>
                  <w:rFonts w:ascii="HG丸ｺﾞｼｯｸM-PRO" w:eastAsia="HG丸ｺﾞｼｯｸM-PRO" w:hAnsi="HG丸ｺﾞｼｯｸM-PRO"/>
                  <w:szCs w:val="21"/>
                </w:rPr>
                <w:t>bkkaikn@city.hanamaki.iwate.jp</w:t>
              </w:r>
            </w:hyperlink>
          </w:p>
          <w:p w14:paraId="3EF12442" w14:textId="77777777" w:rsidR="000D00FF" w:rsidRDefault="000D00FF" w:rsidP="000D00FF">
            <w:pPr>
              <w:ind w:firstLineChars="500" w:firstLine="105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担当：花巻市文化会館「チャレンジライブ」係</w:t>
            </w:r>
          </w:p>
          <w:p w14:paraId="4408D423" w14:textId="667E81AF"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【提出書類】①</w:t>
            </w:r>
            <w:r w:rsidR="00DC7CC5">
              <w:rPr>
                <w:rFonts w:ascii="HG丸ｺﾞｼｯｸM-PRO" w:eastAsia="HG丸ｺﾞｼｯｸM-PRO" w:hAnsi="HG丸ｺﾞｼｯｸM-PRO" w:hint="eastAsia"/>
                <w:szCs w:val="21"/>
              </w:rPr>
              <w:t>自己紹介メンバーシート</w:t>
            </w:r>
          </w:p>
          <w:p w14:paraId="21BF2C97" w14:textId="7D383551"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②</w:t>
            </w:r>
            <w:r w:rsidR="00DC7CC5">
              <w:rPr>
                <w:rFonts w:ascii="HG丸ｺﾞｼｯｸM-PRO" w:eastAsia="HG丸ｺﾞｼｯｸM-PRO" w:hAnsi="HG丸ｺﾞｼｯｸM-PRO" w:hint="eastAsia"/>
                <w:szCs w:val="21"/>
              </w:rPr>
              <w:t>チャレンジライブ2026申込書（舞台配置図）</w:t>
            </w:r>
          </w:p>
        </w:tc>
      </w:tr>
      <w:tr w:rsidR="000D00FF" w14:paraId="70419A71" w14:textId="77777777" w:rsidTr="00A53C1D">
        <w:tc>
          <w:tcPr>
            <w:tcW w:w="2405" w:type="dxa"/>
          </w:tcPr>
          <w:p w14:paraId="2FC552F8"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（５）出演者の決定</w:t>
            </w:r>
          </w:p>
        </w:tc>
        <w:tc>
          <w:tcPr>
            <w:tcW w:w="7372" w:type="dxa"/>
          </w:tcPr>
          <w:p w14:paraId="400CC5C4" w14:textId="38965FCD"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5D1A1B">
              <w:rPr>
                <w:rFonts w:ascii="HG丸ｺﾞｼｯｸM-PRO" w:eastAsia="HG丸ｺﾞｼｯｸM-PRO" w:hAnsi="HG丸ｺﾞｼｯｸM-PRO" w:hint="eastAsia"/>
                <w:szCs w:val="21"/>
              </w:rPr>
              <w:t>8</w:t>
            </w:r>
            <w:r>
              <w:rPr>
                <w:rFonts w:ascii="HG丸ｺﾞｼｯｸM-PRO" w:eastAsia="HG丸ｺﾞｼｯｸM-PRO" w:hAnsi="HG丸ｺﾞｼｯｸM-PRO" w:hint="eastAsia"/>
                <w:szCs w:val="21"/>
              </w:rPr>
              <w:t>年</w:t>
            </w:r>
            <w:r w:rsidR="00F169F7">
              <w:rPr>
                <w:rFonts w:ascii="HG丸ｺﾞｼｯｸM-PRO" w:eastAsia="HG丸ｺﾞｼｯｸM-PRO" w:hAnsi="HG丸ｺﾞｼｯｸM-PRO" w:hint="eastAsia"/>
                <w:szCs w:val="21"/>
              </w:rPr>
              <w:t>10</w:t>
            </w:r>
            <w:r>
              <w:rPr>
                <w:rFonts w:ascii="HG丸ｺﾞｼｯｸM-PRO" w:eastAsia="HG丸ｺﾞｼｯｸM-PRO" w:hAnsi="HG丸ｺﾞｼｯｸM-PRO" w:hint="eastAsia"/>
                <w:szCs w:val="21"/>
              </w:rPr>
              <w:t>月</w:t>
            </w:r>
            <w:r w:rsidR="00F169F7">
              <w:rPr>
                <w:rFonts w:ascii="HG丸ｺﾞｼｯｸM-PRO" w:eastAsia="HG丸ｺﾞｼｯｸM-PRO" w:hAnsi="HG丸ｺﾞｼｯｸM-PRO" w:hint="eastAsia"/>
                <w:szCs w:val="21"/>
              </w:rPr>
              <w:t>上旬</w:t>
            </w:r>
            <w:r>
              <w:rPr>
                <w:rFonts w:ascii="HG丸ｺﾞｼｯｸM-PRO" w:eastAsia="HG丸ｺﾞｼｯｸM-PRO" w:hAnsi="HG丸ｺﾞｼｯｸM-PRO" w:hint="eastAsia"/>
                <w:szCs w:val="21"/>
              </w:rPr>
              <w:t>に代表者に結果をお伝えします。</w:t>
            </w:r>
          </w:p>
          <w:p w14:paraId="450BC998" w14:textId="01679D23"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出演者名</w:t>
            </w:r>
            <w:r w:rsidR="005D1A1B">
              <w:rPr>
                <w:rFonts w:ascii="HG丸ｺﾞｼｯｸM-PRO" w:eastAsia="HG丸ｺﾞｼｯｸM-PRO" w:hAnsi="HG丸ｺﾞｼｯｸM-PRO" w:hint="eastAsia"/>
                <w:szCs w:val="21"/>
              </w:rPr>
              <w:t>およびタイムテーブル</w:t>
            </w:r>
            <w:r>
              <w:rPr>
                <w:rFonts w:ascii="HG丸ｺﾞｼｯｸM-PRO" w:eastAsia="HG丸ｺﾞｼｯｸM-PRO" w:hAnsi="HG丸ｺﾞｼｯｸM-PRO" w:hint="eastAsia"/>
                <w:szCs w:val="21"/>
              </w:rPr>
              <w:t>は</w:t>
            </w:r>
            <w:r w:rsidR="005D1A1B">
              <w:rPr>
                <w:rFonts w:ascii="HG丸ｺﾞｼｯｸM-PRO" w:eastAsia="HG丸ｺﾞｼｯｸM-PRO" w:hAnsi="HG丸ｺﾞｼｯｸM-PRO" w:hint="eastAsia"/>
                <w:szCs w:val="21"/>
              </w:rPr>
              <w:t>当館ホームページにて</w:t>
            </w:r>
            <w:r>
              <w:rPr>
                <w:rFonts w:ascii="HG丸ｺﾞｼｯｸM-PRO" w:eastAsia="HG丸ｺﾞｼｯｸM-PRO" w:hAnsi="HG丸ｺﾞｼｯｸM-PRO" w:hint="eastAsia"/>
                <w:szCs w:val="21"/>
              </w:rPr>
              <w:t>公開します。</w:t>
            </w:r>
          </w:p>
        </w:tc>
      </w:tr>
      <w:tr w:rsidR="000D00FF" w14:paraId="12A5313D" w14:textId="77777777" w:rsidTr="005B7844">
        <w:tc>
          <w:tcPr>
            <w:tcW w:w="2405" w:type="dxa"/>
          </w:tcPr>
          <w:p w14:paraId="1FCED32B"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（６）留意事項</w:t>
            </w:r>
          </w:p>
        </w:tc>
        <w:tc>
          <w:tcPr>
            <w:tcW w:w="7372" w:type="dxa"/>
          </w:tcPr>
          <w:p w14:paraId="5C87E4AC"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・応募多数の場合は、出演できない可能性がありますのでご了承願います。</w:t>
            </w:r>
          </w:p>
          <w:p w14:paraId="645C8255"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・複数の組が合同でエントリーすることは可能です。中身が分かるように記載ください。</w:t>
            </w:r>
          </w:p>
          <w:p w14:paraId="4C00EDA4" w14:textId="77777777" w:rsidR="000D00FF" w:rsidRDefault="000D00FF" w:rsidP="000D00F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・出演者は事前に当館にてホールスタッフと打合せ（1時間程度）が必要です。</w:t>
            </w:r>
          </w:p>
          <w:p w14:paraId="327D795A" w14:textId="09906CA8" w:rsidR="000D00FF" w:rsidRDefault="000D00FF" w:rsidP="000D00FF">
            <w:pPr>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・出演後、当館のアンケートにお答え願います。</w:t>
            </w:r>
          </w:p>
        </w:tc>
      </w:tr>
    </w:tbl>
    <w:p w14:paraId="1E381585" w14:textId="51F789E0" w:rsidR="00B61F24" w:rsidRDefault="00FE119F" w:rsidP="00491AC4">
      <w:pPr>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lastRenderedPageBreak/>
        <w:t xml:space="preserve">　</w:t>
      </w:r>
    </w:p>
    <w:p w14:paraId="4D3E93DE" w14:textId="76A682A3" w:rsidR="00DC7CC5" w:rsidRPr="00DC7CC5" w:rsidRDefault="00DC7CC5" w:rsidP="0078745C">
      <w:pPr>
        <w:pStyle w:val="a5"/>
        <w:numPr>
          <w:ilvl w:val="0"/>
          <w:numId w:val="2"/>
        </w:numPr>
        <w:ind w:leftChars="0" w:left="248" w:hangingChars="118" w:hanging="248"/>
        <w:rPr>
          <w:rFonts w:ascii="HG丸ｺﾞｼｯｸM-PRO" w:eastAsia="HG丸ｺﾞｼｯｸM-PRO" w:hAnsi="HG丸ｺﾞｼｯｸM-PRO"/>
          <w:szCs w:val="21"/>
        </w:rPr>
      </w:pPr>
      <w:r w:rsidRPr="00DC7CC5">
        <w:rPr>
          <w:rFonts w:ascii="HG丸ｺﾞｼｯｸM-PRO" w:eastAsia="HG丸ｺﾞｼｯｸM-PRO" w:hAnsi="HG丸ｺﾞｼｯｸM-PRO" w:hint="eastAsia"/>
          <w:szCs w:val="21"/>
        </w:rPr>
        <w:t>花巻市文化会館2026チャレンジライブエントリ―用</w:t>
      </w:r>
      <w:r>
        <w:rPr>
          <w:rFonts w:ascii="HG丸ｺﾞｼｯｸM-PRO" w:eastAsia="HG丸ｺﾞｼｯｸM-PRO" w:hAnsi="HG丸ｺﾞｼｯｸM-PRO" w:hint="eastAsia"/>
          <w:szCs w:val="21"/>
        </w:rPr>
        <w:t xml:space="preserve">　</w:t>
      </w:r>
      <w:r w:rsidRPr="00DC7CC5">
        <w:rPr>
          <w:rFonts w:ascii="HG丸ｺﾞｼｯｸM-PRO" w:eastAsia="HG丸ｺﾞｼｯｸM-PRO" w:hAnsi="HG丸ｺﾞｼｯｸM-PRO" w:hint="eastAsia"/>
          <w:szCs w:val="21"/>
        </w:rPr>
        <w:t>自己紹介・メンバーシート</w:t>
      </w:r>
    </w:p>
    <w:tbl>
      <w:tblPr>
        <w:tblW w:w="9884" w:type="dxa"/>
        <w:tblInd w:w="-5" w:type="dxa"/>
        <w:tblCellMar>
          <w:left w:w="99" w:type="dxa"/>
          <w:right w:w="99" w:type="dxa"/>
        </w:tblCellMar>
        <w:tblLook w:val="04A0" w:firstRow="1" w:lastRow="0" w:firstColumn="1" w:lastColumn="0" w:noHBand="0" w:noVBand="1"/>
      </w:tblPr>
      <w:tblGrid>
        <w:gridCol w:w="730"/>
        <w:gridCol w:w="2660"/>
        <w:gridCol w:w="3281"/>
        <w:gridCol w:w="3213"/>
      </w:tblGrid>
      <w:tr w:rsidR="00DC7CC5" w:rsidRPr="00DC7CC5" w14:paraId="357CFC4A" w14:textId="77777777" w:rsidTr="00DC7CC5">
        <w:trPr>
          <w:trHeight w:val="356"/>
        </w:trPr>
        <w:tc>
          <w:tcPr>
            <w:tcW w:w="33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9EE90" w14:textId="77777777" w:rsidR="00DC7CC5" w:rsidRPr="00DC7CC5" w:rsidRDefault="00DC7CC5" w:rsidP="00DC7CC5">
            <w:pPr>
              <w:widowControl/>
              <w:jc w:val="center"/>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出演者名・グループ名</w:t>
            </w:r>
          </w:p>
        </w:tc>
        <w:tc>
          <w:tcPr>
            <w:tcW w:w="6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C1E50C" w14:textId="77777777" w:rsidR="00DC7CC5" w:rsidRPr="00DC7CC5" w:rsidRDefault="00DC7CC5" w:rsidP="00DC7CC5">
            <w:pPr>
              <w:widowControl/>
              <w:jc w:val="center"/>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47F3AA89" w14:textId="77777777" w:rsidTr="00DC7CC5">
        <w:trPr>
          <w:trHeight w:val="1524"/>
        </w:trPr>
        <w:tc>
          <w:tcPr>
            <w:tcW w:w="988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16E77156"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自己紹介</w:t>
            </w:r>
            <w:r w:rsidRPr="00DC7CC5">
              <w:rPr>
                <w:rFonts w:ascii="游ゴシック" w:eastAsia="游ゴシック" w:hAnsi="游ゴシック" w:cs="ＭＳ Ｐゴシック" w:hint="eastAsia"/>
                <w:color w:val="000000"/>
                <w:kern w:val="0"/>
                <w:sz w:val="16"/>
                <w:szCs w:val="16"/>
              </w:rPr>
              <w:t>（どんなつながりから成り立っているメンバーか）</w:t>
            </w:r>
          </w:p>
        </w:tc>
      </w:tr>
      <w:tr w:rsidR="00DC7CC5" w:rsidRPr="00DC7CC5" w14:paraId="254E9465" w14:textId="77777777" w:rsidTr="00DC7CC5">
        <w:trPr>
          <w:trHeight w:val="1524"/>
        </w:trPr>
        <w:tc>
          <w:tcPr>
            <w:tcW w:w="9884"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14:paraId="69E22FBF" w14:textId="77777777" w:rsidR="00DC7CC5" w:rsidRPr="00DC7CC5" w:rsidRDefault="00DC7CC5" w:rsidP="00DC7CC5">
            <w:pPr>
              <w:widowControl/>
              <w:jc w:val="left"/>
              <w:rPr>
                <w:rFonts w:ascii="游ゴシック" w:eastAsia="游ゴシック" w:hAnsi="游ゴシック" w:cs="ＭＳ Ｐゴシック"/>
                <w:color w:val="000000"/>
                <w:kern w:val="0"/>
                <w:sz w:val="20"/>
                <w:szCs w:val="20"/>
              </w:rPr>
            </w:pPr>
            <w:r w:rsidRPr="00DC7CC5">
              <w:rPr>
                <w:rFonts w:ascii="游ゴシック" w:eastAsia="游ゴシック" w:hAnsi="游ゴシック" w:cs="ＭＳ Ｐゴシック" w:hint="eastAsia"/>
                <w:color w:val="000000"/>
                <w:kern w:val="0"/>
                <w:sz w:val="20"/>
                <w:szCs w:val="20"/>
              </w:rPr>
              <w:t>発表のポイント</w:t>
            </w:r>
            <w:r w:rsidRPr="00DC7CC5">
              <w:rPr>
                <w:rFonts w:ascii="游ゴシック" w:eastAsia="游ゴシック" w:hAnsi="游ゴシック" w:cs="ＭＳ Ｐゴシック" w:hint="eastAsia"/>
                <w:color w:val="000000"/>
                <w:kern w:val="0"/>
                <w:sz w:val="16"/>
                <w:szCs w:val="16"/>
              </w:rPr>
              <w:t>（見どころ、オシどころ、挑戦したい点など）:プログラムや配置図がわかる資料の添付でも可能</w:t>
            </w:r>
          </w:p>
        </w:tc>
      </w:tr>
      <w:tr w:rsidR="00DC7CC5" w:rsidRPr="00DC7CC5" w14:paraId="7304DB80" w14:textId="77777777" w:rsidTr="00DC7CC5">
        <w:trPr>
          <w:trHeight w:val="356"/>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529FB0A5"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番号</w:t>
            </w:r>
          </w:p>
        </w:tc>
        <w:tc>
          <w:tcPr>
            <w:tcW w:w="2660" w:type="dxa"/>
            <w:tcBorders>
              <w:top w:val="nil"/>
              <w:left w:val="nil"/>
              <w:bottom w:val="single" w:sz="4" w:space="0" w:color="auto"/>
              <w:right w:val="single" w:sz="4" w:space="0" w:color="auto"/>
            </w:tcBorders>
            <w:shd w:val="clear" w:color="auto" w:fill="auto"/>
            <w:noWrap/>
            <w:vAlign w:val="center"/>
            <w:hideMark/>
          </w:tcPr>
          <w:p w14:paraId="53488E7F"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名前</w:t>
            </w:r>
          </w:p>
        </w:tc>
        <w:tc>
          <w:tcPr>
            <w:tcW w:w="3281" w:type="dxa"/>
            <w:tcBorders>
              <w:top w:val="nil"/>
              <w:left w:val="nil"/>
              <w:bottom w:val="single" w:sz="4" w:space="0" w:color="auto"/>
              <w:right w:val="single" w:sz="4" w:space="0" w:color="auto"/>
            </w:tcBorders>
            <w:shd w:val="clear" w:color="auto" w:fill="auto"/>
            <w:noWrap/>
            <w:vAlign w:val="center"/>
            <w:hideMark/>
          </w:tcPr>
          <w:p w14:paraId="218F6ED6"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よみ仮名</w:t>
            </w:r>
          </w:p>
        </w:tc>
        <w:tc>
          <w:tcPr>
            <w:tcW w:w="3212" w:type="dxa"/>
            <w:tcBorders>
              <w:top w:val="nil"/>
              <w:left w:val="nil"/>
              <w:bottom w:val="single" w:sz="4" w:space="0" w:color="auto"/>
              <w:right w:val="single" w:sz="4" w:space="0" w:color="auto"/>
            </w:tcBorders>
            <w:shd w:val="clear" w:color="auto" w:fill="auto"/>
            <w:noWrap/>
            <w:vAlign w:val="center"/>
            <w:hideMark/>
          </w:tcPr>
          <w:p w14:paraId="169BD346"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住所（町名まで）</w:t>
            </w:r>
          </w:p>
        </w:tc>
      </w:tr>
      <w:tr w:rsidR="00DC7CC5" w:rsidRPr="00DC7CC5" w14:paraId="28DB79B5"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1C65AABF"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1</w:t>
            </w:r>
          </w:p>
        </w:tc>
        <w:tc>
          <w:tcPr>
            <w:tcW w:w="2660" w:type="dxa"/>
            <w:tcBorders>
              <w:top w:val="nil"/>
              <w:left w:val="nil"/>
              <w:bottom w:val="single" w:sz="4" w:space="0" w:color="auto"/>
              <w:right w:val="single" w:sz="4" w:space="0" w:color="auto"/>
            </w:tcBorders>
            <w:shd w:val="clear" w:color="auto" w:fill="auto"/>
            <w:noWrap/>
            <w:vAlign w:val="center"/>
            <w:hideMark/>
          </w:tcPr>
          <w:p w14:paraId="035434F0"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507F7C9B"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45DC209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094DC93D"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06D8CC5B"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2</w:t>
            </w:r>
          </w:p>
        </w:tc>
        <w:tc>
          <w:tcPr>
            <w:tcW w:w="2660" w:type="dxa"/>
            <w:tcBorders>
              <w:top w:val="nil"/>
              <w:left w:val="nil"/>
              <w:bottom w:val="single" w:sz="4" w:space="0" w:color="auto"/>
              <w:right w:val="single" w:sz="4" w:space="0" w:color="auto"/>
            </w:tcBorders>
            <w:shd w:val="clear" w:color="auto" w:fill="auto"/>
            <w:noWrap/>
            <w:vAlign w:val="center"/>
            <w:hideMark/>
          </w:tcPr>
          <w:p w14:paraId="462469FE"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7E03122E"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56DD77E7"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2343528A"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082DE75B"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3</w:t>
            </w:r>
          </w:p>
        </w:tc>
        <w:tc>
          <w:tcPr>
            <w:tcW w:w="2660" w:type="dxa"/>
            <w:tcBorders>
              <w:top w:val="nil"/>
              <w:left w:val="nil"/>
              <w:bottom w:val="single" w:sz="4" w:space="0" w:color="auto"/>
              <w:right w:val="single" w:sz="4" w:space="0" w:color="auto"/>
            </w:tcBorders>
            <w:shd w:val="clear" w:color="auto" w:fill="auto"/>
            <w:noWrap/>
            <w:vAlign w:val="center"/>
            <w:hideMark/>
          </w:tcPr>
          <w:p w14:paraId="64113864"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03AD463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296BAFC8"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2F8C1BC1"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68C24B87"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4</w:t>
            </w:r>
          </w:p>
        </w:tc>
        <w:tc>
          <w:tcPr>
            <w:tcW w:w="2660" w:type="dxa"/>
            <w:tcBorders>
              <w:top w:val="nil"/>
              <w:left w:val="nil"/>
              <w:bottom w:val="single" w:sz="4" w:space="0" w:color="auto"/>
              <w:right w:val="single" w:sz="4" w:space="0" w:color="auto"/>
            </w:tcBorders>
            <w:shd w:val="clear" w:color="auto" w:fill="auto"/>
            <w:noWrap/>
            <w:vAlign w:val="center"/>
            <w:hideMark/>
          </w:tcPr>
          <w:p w14:paraId="00D85A41"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070B2BC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529B6C07"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07EA0C33"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2D1176C2"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5</w:t>
            </w:r>
          </w:p>
        </w:tc>
        <w:tc>
          <w:tcPr>
            <w:tcW w:w="2660" w:type="dxa"/>
            <w:tcBorders>
              <w:top w:val="nil"/>
              <w:left w:val="nil"/>
              <w:bottom w:val="single" w:sz="4" w:space="0" w:color="auto"/>
              <w:right w:val="single" w:sz="4" w:space="0" w:color="auto"/>
            </w:tcBorders>
            <w:shd w:val="clear" w:color="auto" w:fill="auto"/>
            <w:noWrap/>
            <w:vAlign w:val="center"/>
            <w:hideMark/>
          </w:tcPr>
          <w:p w14:paraId="1205BA6F"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00CDF285"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77DD82A6"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1B627AED"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38E2C324"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6</w:t>
            </w:r>
          </w:p>
        </w:tc>
        <w:tc>
          <w:tcPr>
            <w:tcW w:w="2660" w:type="dxa"/>
            <w:tcBorders>
              <w:top w:val="nil"/>
              <w:left w:val="nil"/>
              <w:bottom w:val="single" w:sz="4" w:space="0" w:color="auto"/>
              <w:right w:val="single" w:sz="4" w:space="0" w:color="auto"/>
            </w:tcBorders>
            <w:shd w:val="clear" w:color="auto" w:fill="auto"/>
            <w:noWrap/>
            <w:vAlign w:val="center"/>
            <w:hideMark/>
          </w:tcPr>
          <w:p w14:paraId="6E6501E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34072C93"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1245D0A8"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4BFFE95A"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2C128AEC"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7</w:t>
            </w:r>
          </w:p>
        </w:tc>
        <w:tc>
          <w:tcPr>
            <w:tcW w:w="2660" w:type="dxa"/>
            <w:tcBorders>
              <w:top w:val="nil"/>
              <w:left w:val="nil"/>
              <w:bottom w:val="single" w:sz="4" w:space="0" w:color="auto"/>
              <w:right w:val="single" w:sz="4" w:space="0" w:color="auto"/>
            </w:tcBorders>
            <w:shd w:val="clear" w:color="auto" w:fill="auto"/>
            <w:noWrap/>
            <w:vAlign w:val="center"/>
            <w:hideMark/>
          </w:tcPr>
          <w:p w14:paraId="5E685BBF"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64948A52"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318B671F"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0CE02A04"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33A7FA69"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8</w:t>
            </w:r>
          </w:p>
        </w:tc>
        <w:tc>
          <w:tcPr>
            <w:tcW w:w="2660" w:type="dxa"/>
            <w:tcBorders>
              <w:top w:val="nil"/>
              <w:left w:val="nil"/>
              <w:bottom w:val="single" w:sz="4" w:space="0" w:color="auto"/>
              <w:right w:val="single" w:sz="4" w:space="0" w:color="auto"/>
            </w:tcBorders>
            <w:shd w:val="clear" w:color="auto" w:fill="auto"/>
            <w:noWrap/>
            <w:vAlign w:val="center"/>
            <w:hideMark/>
          </w:tcPr>
          <w:p w14:paraId="4E3E6A61"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4B83FC14"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216A7A3D"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013F8371"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0EB8833E"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9</w:t>
            </w:r>
          </w:p>
        </w:tc>
        <w:tc>
          <w:tcPr>
            <w:tcW w:w="2660" w:type="dxa"/>
            <w:tcBorders>
              <w:top w:val="nil"/>
              <w:left w:val="nil"/>
              <w:bottom w:val="single" w:sz="4" w:space="0" w:color="auto"/>
              <w:right w:val="single" w:sz="4" w:space="0" w:color="auto"/>
            </w:tcBorders>
            <w:shd w:val="clear" w:color="auto" w:fill="auto"/>
            <w:noWrap/>
            <w:vAlign w:val="center"/>
            <w:hideMark/>
          </w:tcPr>
          <w:p w14:paraId="578FA64E"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3CEBF4CC"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431B169E"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3287D1A6"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7CA249EF"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10</w:t>
            </w:r>
          </w:p>
        </w:tc>
        <w:tc>
          <w:tcPr>
            <w:tcW w:w="2660" w:type="dxa"/>
            <w:tcBorders>
              <w:top w:val="nil"/>
              <w:left w:val="nil"/>
              <w:bottom w:val="single" w:sz="4" w:space="0" w:color="auto"/>
              <w:right w:val="single" w:sz="4" w:space="0" w:color="auto"/>
            </w:tcBorders>
            <w:shd w:val="clear" w:color="auto" w:fill="auto"/>
            <w:noWrap/>
            <w:vAlign w:val="center"/>
            <w:hideMark/>
          </w:tcPr>
          <w:p w14:paraId="78FB4564"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5AA2048A"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1494FBAD"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2326D2D1"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1F8290D1"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11</w:t>
            </w:r>
          </w:p>
        </w:tc>
        <w:tc>
          <w:tcPr>
            <w:tcW w:w="2660" w:type="dxa"/>
            <w:tcBorders>
              <w:top w:val="nil"/>
              <w:left w:val="nil"/>
              <w:bottom w:val="single" w:sz="4" w:space="0" w:color="auto"/>
              <w:right w:val="single" w:sz="4" w:space="0" w:color="auto"/>
            </w:tcBorders>
            <w:shd w:val="clear" w:color="auto" w:fill="auto"/>
            <w:noWrap/>
            <w:vAlign w:val="center"/>
            <w:hideMark/>
          </w:tcPr>
          <w:p w14:paraId="6EFA6EA6"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1873D682"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2EF90AFA"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28BA8419"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23726608"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12</w:t>
            </w:r>
          </w:p>
        </w:tc>
        <w:tc>
          <w:tcPr>
            <w:tcW w:w="2660" w:type="dxa"/>
            <w:tcBorders>
              <w:top w:val="nil"/>
              <w:left w:val="nil"/>
              <w:bottom w:val="single" w:sz="4" w:space="0" w:color="auto"/>
              <w:right w:val="single" w:sz="4" w:space="0" w:color="auto"/>
            </w:tcBorders>
            <w:shd w:val="clear" w:color="auto" w:fill="auto"/>
            <w:noWrap/>
            <w:vAlign w:val="center"/>
            <w:hideMark/>
          </w:tcPr>
          <w:p w14:paraId="76C10D08"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671DDAB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7F5CDDEB"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1762E870"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166A7326"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13</w:t>
            </w:r>
          </w:p>
        </w:tc>
        <w:tc>
          <w:tcPr>
            <w:tcW w:w="2660" w:type="dxa"/>
            <w:tcBorders>
              <w:top w:val="nil"/>
              <w:left w:val="nil"/>
              <w:bottom w:val="single" w:sz="4" w:space="0" w:color="auto"/>
              <w:right w:val="single" w:sz="4" w:space="0" w:color="auto"/>
            </w:tcBorders>
            <w:shd w:val="clear" w:color="auto" w:fill="auto"/>
            <w:noWrap/>
            <w:vAlign w:val="center"/>
            <w:hideMark/>
          </w:tcPr>
          <w:p w14:paraId="0CD037E6"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2AFD23C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4C529675"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r w:rsidR="00DC7CC5" w:rsidRPr="00DC7CC5" w14:paraId="7F9A8071" w14:textId="77777777" w:rsidTr="00DC7CC5">
        <w:trPr>
          <w:trHeight w:val="527"/>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487BD3AC" w14:textId="77777777" w:rsidR="00DC7CC5" w:rsidRPr="00DC7CC5" w:rsidRDefault="00DC7CC5" w:rsidP="00DC7CC5">
            <w:pPr>
              <w:widowControl/>
              <w:jc w:val="righ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14</w:t>
            </w:r>
          </w:p>
        </w:tc>
        <w:tc>
          <w:tcPr>
            <w:tcW w:w="2660" w:type="dxa"/>
            <w:tcBorders>
              <w:top w:val="nil"/>
              <w:left w:val="nil"/>
              <w:bottom w:val="single" w:sz="4" w:space="0" w:color="auto"/>
              <w:right w:val="single" w:sz="4" w:space="0" w:color="auto"/>
            </w:tcBorders>
            <w:shd w:val="clear" w:color="auto" w:fill="auto"/>
            <w:noWrap/>
            <w:vAlign w:val="center"/>
            <w:hideMark/>
          </w:tcPr>
          <w:p w14:paraId="51745629"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81" w:type="dxa"/>
            <w:tcBorders>
              <w:top w:val="nil"/>
              <w:left w:val="nil"/>
              <w:bottom w:val="single" w:sz="4" w:space="0" w:color="auto"/>
              <w:right w:val="single" w:sz="4" w:space="0" w:color="auto"/>
            </w:tcBorders>
            <w:shd w:val="clear" w:color="auto" w:fill="auto"/>
            <w:noWrap/>
            <w:vAlign w:val="center"/>
            <w:hideMark/>
          </w:tcPr>
          <w:p w14:paraId="771A3337"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c>
          <w:tcPr>
            <w:tcW w:w="3212" w:type="dxa"/>
            <w:tcBorders>
              <w:top w:val="nil"/>
              <w:left w:val="nil"/>
              <w:bottom w:val="single" w:sz="4" w:space="0" w:color="auto"/>
              <w:right w:val="single" w:sz="4" w:space="0" w:color="auto"/>
            </w:tcBorders>
            <w:shd w:val="clear" w:color="auto" w:fill="auto"/>
            <w:noWrap/>
            <w:vAlign w:val="center"/>
            <w:hideMark/>
          </w:tcPr>
          <w:p w14:paraId="432BBA65" w14:textId="77777777" w:rsidR="00DC7CC5" w:rsidRPr="00DC7CC5" w:rsidRDefault="00DC7CC5" w:rsidP="00DC7CC5">
            <w:pPr>
              <w:widowControl/>
              <w:jc w:val="left"/>
              <w:rPr>
                <w:rFonts w:ascii="游ゴシック" w:eastAsia="游ゴシック" w:hAnsi="游ゴシック" w:cs="ＭＳ Ｐゴシック"/>
                <w:color w:val="000000"/>
                <w:kern w:val="0"/>
                <w:sz w:val="22"/>
              </w:rPr>
            </w:pPr>
            <w:r w:rsidRPr="00DC7CC5">
              <w:rPr>
                <w:rFonts w:ascii="游ゴシック" w:eastAsia="游ゴシック" w:hAnsi="游ゴシック" w:cs="ＭＳ Ｐゴシック" w:hint="eastAsia"/>
                <w:color w:val="000000"/>
                <w:kern w:val="0"/>
                <w:sz w:val="22"/>
              </w:rPr>
              <w:t xml:space="preserve">　</w:t>
            </w:r>
          </w:p>
        </w:tc>
      </w:tr>
    </w:tbl>
    <w:p w14:paraId="043A4E65" w14:textId="77777777" w:rsidR="00DC7CC5" w:rsidRPr="00BB45D1" w:rsidRDefault="00DC7CC5" w:rsidP="00491AC4">
      <w:pPr>
        <w:rPr>
          <w:rFonts w:ascii="HG丸ｺﾞｼｯｸM-PRO" w:eastAsia="HG丸ｺﾞｼｯｸM-PRO" w:hAnsi="HG丸ｺﾞｼｯｸM-PRO" w:hint="eastAsia"/>
          <w:szCs w:val="21"/>
        </w:rPr>
      </w:pPr>
    </w:p>
    <w:sectPr w:rsidR="00DC7CC5" w:rsidRPr="00BB45D1" w:rsidSect="00D04DCB">
      <w:pgSz w:w="11906" w:h="16838"/>
      <w:pgMar w:top="426"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56AFE" w14:textId="77777777" w:rsidR="00C91013" w:rsidRDefault="00C91013" w:rsidP="00414ED6">
      <w:r>
        <w:separator/>
      </w:r>
    </w:p>
  </w:endnote>
  <w:endnote w:type="continuationSeparator" w:id="0">
    <w:p w14:paraId="720A980E" w14:textId="77777777" w:rsidR="00C91013" w:rsidRDefault="00C91013" w:rsidP="0041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08EA3" w14:textId="77777777" w:rsidR="00C91013" w:rsidRDefault="00C91013" w:rsidP="00414ED6">
      <w:r>
        <w:separator/>
      </w:r>
    </w:p>
  </w:footnote>
  <w:footnote w:type="continuationSeparator" w:id="0">
    <w:p w14:paraId="29F61393" w14:textId="77777777" w:rsidR="00C91013" w:rsidRDefault="00C91013" w:rsidP="00414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969"/>
    <w:multiLevelType w:val="hybridMultilevel"/>
    <w:tmpl w:val="47C476D2"/>
    <w:lvl w:ilvl="0" w:tplc="6B8440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B8419BE"/>
    <w:multiLevelType w:val="hybridMultilevel"/>
    <w:tmpl w:val="DD84D2DA"/>
    <w:lvl w:ilvl="0" w:tplc="D4E00E24">
      <w:start w:val="2"/>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571962609">
    <w:abstractNumId w:val="1"/>
  </w:num>
  <w:num w:numId="2" w16cid:durableId="54198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759"/>
    <w:rsid w:val="00025A50"/>
    <w:rsid w:val="0005201D"/>
    <w:rsid w:val="00055D2C"/>
    <w:rsid w:val="000673FF"/>
    <w:rsid w:val="00076095"/>
    <w:rsid w:val="00076214"/>
    <w:rsid w:val="000D00FF"/>
    <w:rsid w:val="000D7445"/>
    <w:rsid w:val="0012467D"/>
    <w:rsid w:val="001E5857"/>
    <w:rsid w:val="0020649A"/>
    <w:rsid w:val="00234F9E"/>
    <w:rsid w:val="002408E8"/>
    <w:rsid w:val="0027682A"/>
    <w:rsid w:val="00282686"/>
    <w:rsid w:val="002D3DE8"/>
    <w:rsid w:val="002E0188"/>
    <w:rsid w:val="003511D4"/>
    <w:rsid w:val="003540DC"/>
    <w:rsid w:val="003608D9"/>
    <w:rsid w:val="0036575F"/>
    <w:rsid w:val="00370AA8"/>
    <w:rsid w:val="003D2D2E"/>
    <w:rsid w:val="003D7790"/>
    <w:rsid w:val="003F6EB8"/>
    <w:rsid w:val="00414ED6"/>
    <w:rsid w:val="00437039"/>
    <w:rsid w:val="004408CE"/>
    <w:rsid w:val="004429BE"/>
    <w:rsid w:val="00453325"/>
    <w:rsid w:val="00490DBF"/>
    <w:rsid w:val="00490DC8"/>
    <w:rsid w:val="00491AC4"/>
    <w:rsid w:val="004A07DC"/>
    <w:rsid w:val="004A6518"/>
    <w:rsid w:val="00512E90"/>
    <w:rsid w:val="00514F15"/>
    <w:rsid w:val="00554F28"/>
    <w:rsid w:val="00555410"/>
    <w:rsid w:val="00580012"/>
    <w:rsid w:val="005C4217"/>
    <w:rsid w:val="005D07CF"/>
    <w:rsid w:val="005D0BDA"/>
    <w:rsid w:val="005D1A1B"/>
    <w:rsid w:val="005D668F"/>
    <w:rsid w:val="006074AD"/>
    <w:rsid w:val="00635F66"/>
    <w:rsid w:val="00653446"/>
    <w:rsid w:val="006655BC"/>
    <w:rsid w:val="00671EDD"/>
    <w:rsid w:val="006926A1"/>
    <w:rsid w:val="006B0E67"/>
    <w:rsid w:val="006B78A8"/>
    <w:rsid w:val="006C3080"/>
    <w:rsid w:val="006F33CB"/>
    <w:rsid w:val="0074537B"/>
    <w:rsid w:val="007536F6"/>
    <w:rsid w:val="007A0AA7"/>
    <w:rsid w:val="007A6AAC"/>
    <w:rsid w:val="007F4256"/>
    <w:rsid w:val="00810077"/>
    <w:rsid w:val="008358C9"/>
    <w:rsid w:val="00850771"/>
    <w:rsid w:val="00881A6F"/>
    <w:rsid w:val="00882348"/>
    <w:rsid w:val="0088611B"/>
    <w:rsid w:val="00891BD2"/>
    <w:rsid w:val="00892C6C"/>
    <w:rsid w:val="008B0A22"/>
    <w:rsid w:val="008F5ED0"/>
    <w:rsid w:val="00933A30"/>
    <w:rsid w:val="009358B8"/>
    <w:rsid w:val="009737ED"/>
    <w:rsid w:val="009A19C6"/>
    <w:rsid w:val="009A2465"/>
    <w:rsid w:val="009B3919"/>
    <w:rsid w:val="009C38D5"/>
    <w:rsid w:val="009D40D8"/>
    <w:rsid w:val="009E69BB"/>
    <w:rsid w:val="009E7344"/>
    <w:rsid w:val="00A021EE"/>
    <w:rsid w:val="00A06A91"/>
    <w:rsid w:val="00A22B28"/>
    <w:rsid w:val="00A35CCD"/>
    <w:rsid w:val="00A70B99"/>
    <w:rsid w:val="00A80AE1"/>
    <w:rsid w:val="00A87E50"/>
    <w:rsid w:val="00AA0957"/>
    <w:rsid w:val="00AC3C42"/>
    <w:rsid w:val="00AE0E5C"/>
    <w:rsid w:val="00B025EB"/>
    <w:rsid w:val="00B35902"/>
    <w:rsid w:val="00B61F24"/>
    <w:rsid w:val="00B7526F"/>
    <w:rsid w:val="00B945EC"/>
    <w:rsid w:val="00B97139"/>
    <w:rsid w:val="00BA2245"/>
    <w:rsid w:val="00BB45D1"/>
    <w:rsid w:val="00BB6847"/>
    <w:rsid w:val="00BC3953"/>
    <w:rsid w:val="00BD5BEB"/>
    <w:rsid w:val="00BE7B38"/>
    <w:rsid w:val="00BF2B3D"/>
    <w:rsid w:val="00C32B86"/>
    <w:rsid w:val="00C40CAB"/>
    <w:rsid w:val="00C53A7A"/>
    <w:rsid w:val="00C91013"/>
    <w:rsid w:val="00C93A88"/>
    <w:rsid w:val="00CC535F"/>
    <w:rsid w:val="00CD003F"/>
    <w:rsid w:val="00CE4F64"/>
    <w:rsid w:val="00D01DA6"/>
    <w:rsid w:val="00D04DCB"/>
    <w:rsid w:val="00D118BF"/>
    <w:rsid w:val="00D45A70"/>
    <w:rsid w:val="00D61B55"/>
    <w:rsid w:val="00D76BAC"/>
    <w:rsid w:val="00D87CA6"/>
    <w:rsid w:val="00DA7224"/>
    <w:rsid w:val="00DB37B2"/>
    <w:rsid w:val="00DC7CC5"/>
    <w:rsid w:val="00DF103D"/>
    <w:rsid w:val="00E25205"/>
    <w:rsid w:val="00E33188"/>
    <w:rsid w:val="00E46A0A"/>
    <w:rsid w:val="00E92140"/>
    <w:rsid w:val="00ED5912"/>
    <w:rsid w:val="00EF0A34"/>
    <w:rsid w:val="00F169F7"/>
    <w:rsid w:val="00F17E14"/>
    <w:rsid w:val="00F25E8F"/>
    <w:rsid w:val="00F73022"/>
    <w:rsid w:val="00F80930"/>
    <w:rsid w:val="00FA2D7A"/>
    <w:rsid w:val="00FA71AD"/>
    <w:rsid w:val="00FB3759"/>
    <w:rsid w:val="00FD36D7"/>
    <w:rsid w:val="00FE1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135AEF15"/>
  <w15:docId w15:val="{942EE0C8-85D0-4F49-AB26-618D9DBC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36F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536F6"/>
    <w:rPr>
      <w:rFonts w:asciiTheme="majorHAnsi" w:eastAsiaTheme="majorEastAsia" w:hAnsiTheme="majorHAnsi" w:cstheme="majorBidi"/>
      <w:sz w:val="18"/>
      <w:szCs w:val="18"/>
    </w:rPr>
  </w:style>
  <w:style w:type="paragraph" w:styleId="a5">
    <w:name w:val="List Paragraph"/>
    <w:basedOn w:val="a"/>
    <w:uiPriority w:val="34"/>
    <w:qFormat/>
    <w:rsid w:val="0036575F"/>
    <w:pPr>
      <w:ind w:leftChars="400" w:left="840"/>
    </w:pPr>
  </w:style>
  <w:style w:type="table" w:styleId="a6">
    <w:name w:val="Table Grid"/>
    <w:basedOn w:val="a1"/>
    <w:uiPriority w:val="59"/>
    <w:rsid w:val="004A6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14ED6"/>
    <w:pPr>
      <w:tabs>
        <w:tab w:val="center" w:pos="4252"/>
        <w:tab w:val="right" w:pos="8504"/>
      </w:tabs>
      <w:snapToGrid w:val="0"/>
    </w:pPr>
  </w:style>
  <w:style w:type="character" w:customStyle="1" w:styleId="a8">
    <w:name w:val="ヘッダー (文字)"/>
    <w:basedOn w:val="a0"/>
    <w:link w:val="a7"/>
    <w:uiPriority w:val="99"/>
    <w:rsid w:val="00414ED6"/>
  </w:style>
  <w:style w:type="paragraph" w:styleId="a9">
    <w:name w:val="footer"/>
    <w:basedOn w:val="a"/>
    <w:link w:val="aa"/>
    <w:uiPriority w:val="99"/>
    <w:unhideWhenUsed/>
    <w:rsid w:val="00414ED6"/>
    <w:pPr>
      <w:tabs>
        <w:tab w:val="center" w:pos="4252"/>
        <w:tab w:val="right" w:pos="8504"/>
      </w:tabs>
      <w:snapToGrid w:val="0"/>
    </w:pPr>
  </w:style>
  <w:style w:type="character" w:customStyle="1" w:styleId="aa">
    <w:name w:val="フッター (文字)"/>
    <w:basedOn w:val="a0"/>
    <w:link w:val="a9"/>
    <w:uiPriority w:val="99"/>
    <w:rsid w:val="00414ED6"/>
  </w:style>
  <w:style w:type="character" w:styleId="ab">
    <w:name w:val="Hyperlink"/>
    <w:basedOn w:val="a0"/>
    <w:uiPriority w:val="99"/>
    <w:unhideWhenUsed/>
    <w:rsid w:val="001246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957690">
      <w:bodyDiv w:val="1"/>
      <w:marLeft w:val="0"/>
      <w:marRight w:val="0"/>
      <w:marTop w:val="0"/>
      <w:marBottom w:val="0"/>
      <w:divBdr>
        <w:top w:val="none" w:sz="0" w:space="0" w:color="auto"/>
        <w:left w:val="none" w:sz="0" w:space="0" w:color="auto"/>
        <w:bottom w:val="none" w:sz="0" w:space="0" w:color="auto"/>
        <w:right w:val="none" w:sz="0" w:space="0" w:color="auto"/>
      </w:divBdr>
    </w:div>
    <w:div w:id="183167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kaikn@city.hanamaki.iwate.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6EFD8-D2B4-4EDA-B060-1F2B4E761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花巻市役所</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小原　美知子</dc:creator>
  <cp:lastModifiedBy>伊藤　ケイ子</cp:lastModifiedBy>
  <cp:revision>8</cp:revision>
  <cp:lastPrinted>2024-07-21T02:45:00Z</cp:lastPrinted>
  <dcterms:created xsi:type="dcterms:W3CDTF">2026-09-03T01:33:00Z</dcterms:created>
  <dcterms:modified xsi:type="dcterms:W3CDTF">2026-09-04T10:49:00Z</dcterms:modified>
</cp:coreProperties>
</file>